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17" w:rsidRDefault="00996EC5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35pt;margin-top:-5.8pt;width:203.9pt;height:161.6pt;z-index:251660288;mso-width-relative:margin;mso-height-relative:margin" stroked="f">
            <v:textbox>
              <w:txbxContent>
                <w:p w:rsidR="00BB1717" w:rsidRPr="00BB1717" w:rsidRDefault="00BB1717" w:rsidP="00BB17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</w:t>
                  </w:r>
                </w:p>
                <w:p w:rsidR="00BB1717" w:rsidRPr="00BB1717" w:rsidRDefault="00BB1717" w:rsidP="00BB17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Управляющим советом муниципального бюджетного  общеобразовательного учреждения «Краснозоринская средняя общеобразовательная школа» </w:t>
                  </w:r>
                </w:p>
                <w:p w:rsidR="00BB1717" w:rsidRPr="00BB1717" w:rsidRDefault="00BB1717" w:rsidP="00BB17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Боковского района </w:t>
                  </w:r>
                </w:p>
                <w:p w:rsidR="00BB1717" w:rsidRPr="00BB1717" w:rsidRDefault="00BB1717" w:rsidP="00BB17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от   10.01.2012 г.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shape id="_x0000_s1027" type="#_x0000_t202" style="position:absolute;margin-left:245.7pt;margin-top:-5.8pt;width:226.75pt;height:161.6pt;z-index:251662336;mso-width-relative:margin;mso-height-relative:margin" stroked="f">
            <v:textbox>
              <w:txbxContent>
                <w:p w:rsidR="00BB1717" w:rsidRPr="00BB1717" w:rsidRDefault="00BB1717" w:rsidP="00BB171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BB1717" w:rsidRPr="00BB1717" w:rsidRDefault="00BB1717" w:rsidP="00BB17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муниципального </w:t>
                  </w: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бюджетного  общеобразовательного учреждения «Краснозоринская средняя общеобразовательная школа» </w:t>
                  </w:r>
                </w:p>
                <w:p w:rsidR="00BB1717" w:rsidRPr="00BB1717" w:rsidRDefault="00BB1717" w:rsidP="00644E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Боковского района </w:t>
                  </w:r>
                </w:p>
                <w:p w:rsidR="00BB1717" w:rsidRPr="00BB1717" w:rsidRDefault="00BB1717" w:rsidP="00BB171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Т.А.Лиховидова</w:t>
                  </w:r>
                </w:p>
                <w:p w:rsidR="00BB1717" w:rsidRPr="00BB1717" w:rsidRDefault="00BB1717" w:rsidP="00BB171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</w:t>
                  </w: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644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Pr="00BB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644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10.01.2012</w:t>
                  </w:r>
                </w:p>
              </w:txbxContent>
            </v:textbox>
          </v:shape>
        </w:pict>
      </w:r>
      <w:r w:rsidR="000F0A58" w:rsidRPr="000F0A58">
        <w:rPr>
          <w:rFonts w:ascii="Times New Roman" w:eastAsia="Times New Roman" w:hAnsi="Times New Roman" w:cs="Times New Roman"/>
          <w:sz w:val="24"/>
          <w:szCs w:val="24"/>
        </w:rPr>
        <w:br/>
      </w:r>
      <w:r w:rsidR="00BB17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2E8" w:rsidRPr="00B572E8" w:rsidRDefault="00B572E8" w:rsidP="00B5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572E8">
        <w:rPr>
          <w:rFonts w:ascii="Times New Roman" w:eastAsia="Times New Roman" w:hAnsi="Times New Roman" w:cs="Times New Roman"/>
          <w:sz w:val="36"/>
          <w:szCs w:val="36"/>
        </w:rPr>
        <w:t xml:space="preserve">Положение </w:t>
      </w:r>
      <w:r w:rsidR="00BB1717" w:rsidRPr="00B572E8">
        <w:rPr>
          <w:rFonts w:ascii="Times New Roman" w:eastAsia="Times New Roman" w:hAnsi="Times New Roman" w:cs="Times New Roman"/>
          <w:sz w:val="36"/>
          <w:szCs w:val="36"/>
        </w:rPr>
        <w:t xml:space="preserve"> о филиале</w:t>
      </w:r>
    </w:p>
    <w:p w:rsidR="00BB1717" w:rsidRPr="00BB1717" w:rsidRDefault="00BB1717" w:rsidP="00B572E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1717">
        <w:rPr>
          <w:rFonts w:ascii="Times New Roman" w:eastAsia="Times New Roman" w:hAnsi="Times New Roman" w:cs="Times New Roman"/>
          <w:sz w:val="36"/>
          <w:szCs w:val="36"/>
        </w:rPr>
        <w:t xml:space="preserve">муниципального </w:t>
      </w:r>
      <w:r w:rsidRPr="00BB1717">
        <w:rPr>
          <w:rFonts w:ascii="Times New Roman" w:hAnsi="Times New Roman" w:cs="Times New Roman"/>
          <w:sz w:val="36"/>
          <w:szCs w:val="36"/>
        </w:rPr>
        <w:t>бюджетного  общеобразовательного учреждения «Краснозоринская средняя</w:t>
      </w:r>
      <w:r w:rsidR="00B572E8">
        <w:rPr>
          <w:rFonts w:ascii="Times New Roman" w:hAnsi="Times New Roman" w:cs="Times New Roman"/>
          <w:sz w:val="36"/>
          <w:szCs w:val="36"/>
        </w:rPr>
        <w:t xml:space="preserve"> </w:t>
      </w:r>
      <w:r w:rsidRPr="00BB1717">
        <w:rPr>
          <w:rFonts w:ascii="Times New Roman" w:hAnsi="Times New Roman" w:cs="Times New Roman"/>
          <w:sz w:val="36"/>
          <w:szCs w:val="36"/>
        </w:rPr>
        <w:t>общеобразовательная школа»</w:t>
      </w:r>
    </w:p>
    <w:p w:rsidR="00BB1717" w:rsidRPr="00BB1717" w:rsidRDefault="00BB1717" w:rsidP="00B572E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1717">
        <w:rPr>
          <w:rFonts w:ascii="Times New Roman" w:hAnsi="Times New Roman" w:cs="Times New Roman"/>
          <w:sz w:val="36"/>
          <w:szCs w:val="36"/>
        </w:rPr>
        <w:t>Боковского района</w:t>
      </w: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30D" w:rsidRDefault="00DA33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A330D" w:rsidRDefault="00DA330D" w:rsidP="00DA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Основные положения.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330D" w:rsidRDefault="00DA330D" w:rsidP="001F312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имеет филиал:  Яблоновская начальная общеобразовательная школа </w:t>
      </w:r>
    </w:p>
    <w:p w:rsidR="00DA330D" w:rsidRDefault="00DA330D" w:rsidP="00DA330D">
      <w:pPr>
        <w:tabs>
          <w:tab w:val="num" w:pos="720"/>
        </w:tabs>
        <w:spacing w:after="0" w:line="240" w:lineRule="auto"/>
        <w:ind w:left="403" w:hanging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Полное наименование: Яблоновская начальная  общеобразовательная школа филиал муниципального бюджетного общеобразовательного учреждения «Краснозоринская средняя общеобразовательная школа» Боковского района</w:t>
      </w:r>
    </w:p>
    <w:p w:rsidR="00DA330D" w:rsidRDefault="00DA330D" w:rsidP="001F3129">
      <w:pPr>
        <w:pStyle w:val="a5"/>
        <w:numPr>
          <w:ilvl w:val="1"/>
          <w:numId w:val="1"/>
        </w:numPr>
        <w:spacing w:after="0" w:line="240" w:lineRule="auto"/>
        <w:ind w:left="403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Краткое наименование: Яблоновская НОШ филиал МБОУ «Краснозоринская СОШ» Боковского района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муниципального бюджетного общеобразовательного учреждения «Краснозоринская  средняя общеобразовательная школа» Боковского района (далее Филиал) - это обособленное подразделение, расположенное вне места нахождения муниципального бюджетного общеобразовательного учреждения «Краснозоринская средняя общеобразовательная школа» Боковского района и осуществляющее постоянно все его функции.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Филиала осуществляется в соответствии с законодательством Российской Федерации, Уставом школы и настоящим положением, рассмотренным Управляющим советом школы и утвержденный Школой. 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создается решением Учредителями Школы.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в своей деятельности руководствуется законодательством РФ, Ростовской области, нормативными актами органов местного самоуправления Боковского района, Уставом Школы, настоящим положением.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не является юридическим лицом, собственной гражданской правосубъектностью и правоспособностью не обладает, наделяется имуществом Школы. Филиал, по доверенности школы, может осуществлять частично правомочия юридического лица.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преследует в качестве основной цели своей деятельности - реализацию гарантированного Конституцией Российской Федерации права граждан на образование и Конституционного принципа обязательности основного общего образования.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Имущество Филиала находится в муниципальной собственности Боковского </w:t>
      </w:r>
    </w:p>
    <w:p w:rsidR="00DA330D" w:rsidRDefault="00DA330D" w:rsidP="00DA330D">
      <w:pPr>
        <w:pStyle w:val="a5"/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района.</w:t>
      </w:r>
    </w:p>
    <w:p w:rsidR="00DA330D" w:rsidRDefault="00DA330D" w:rsidP="001F312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с согласия руководителя Школы может иметь печать, штамп.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Ответственность Филиала.</w:t>
      </w:r>
    </w:p>
    <w:p w:rsidR="00DA330D" w:rsidRDefault="00DA330D" w:rsidP="001F3129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несет ответственность находящимися в его распоряжении денежными средствами по долгам, связанным с деятельностью.</w:t>
      </w:r>
    </w:p>
    <w:p w:rsidR="00DA330D" w:rsidRDefault="00DA330D" w:rsidP="001F3129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не отвечает по обязательствам Учредителя и участников образовательного процесса.</w:t>
      </w:r>
    </w:p>
    <w:p w:rsidR="00DA330D" w:rsidRDefault="00DA330D" w:rsidP="001F3129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не отвечает по обязательствам государства, а государство не отвечает по обязательствам Филиала, за исключением обязательств в сфере реализации образовательных программ и в порядке, определенном законодательством об образовании.</w:t>
      </w:r>
    </w:p>
    <w:p w:rsidR="00DA330D" w:rsidRDefault="00DA330D" w:rsidP="00DA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Местонахождение Филиала.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Почтовый  адрес филиала:            346244      улица  Казачья, 5 </w:t>
      </w:r>
    </w:p>
    <w:p w:rsidR="00DA330D" w:rsidRDefault="00DA330D" w:rsidP="001F3129">
      <w:pPr>
        <w:numPr>
          <w:ilvl w:val="2"/>
          <w:numId w:val="3"/>
        </w:numPr>
        <w:tabs>
          <w:tab w:val="clear" w:pos="360"/>
          <w:tab w:val="num" w:pos="76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поселок Яблоновский,                                                         </w:t>
      </w:r>
    </w:p>
    <w:p w:rsidR="00DA330D" w:rsidRDefault="00DA330D" w:rsidP="00DA330D">
      <w:pPr>
        <w:tabs>
          <w:tab w:val="num" w:pos="720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Боковский район,</w:t>
      </w:r>
    </w:p>
    <w:p w:rsidR="00DA330D" w:rsidRDefault="00DA330D" w:rsidP="00DA330D">
      <w:pPr>
        <w:tabs>
          <w:tab w:val="num" w:pos="720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Ростовская область.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Предмет, направления деятельности Филиала и их реализация.</w:t>
      </w:r>
    </w:p>
    <w:p w:rsidR="00DA330D" w:rsidRDefault="00DA330D" w:rsidP="001F3129">
      <w:pPr>
        <w:pStyle w:val="a5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создан в целях обеспечения доступности общего образования и призван обеспечить благоприятные условия для обучения, воспитания и развития граждан в соответствии с их склонностями, способностями, интересами и состоянием здоровья.</w:t>
      </w:r>
    </w:p>
    <w:p w:rsidR="00DA330D" w:rsidRDefault="00DA330D" w:rsidP="001F3129">
      <w:pPr>
        <w:pStyle w:val="a5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Задачами Филиала являются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образовательных программ, воспитание гражданственности и любви к Родине.</w:t>
      </w:r>
    </w:p>
    <w:p w:rsidR="00DA330D" w:rsidRDefault="00DA330D" w:rsidP="001F3129">
      <w:pPr>
        <w:pStyle w:val="a5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DA330D" w:rsidRDefault="00DA330D" w:rsidP="00DA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Организация образовательного процесса.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осуществляет образовательную деятельность по образовательным программам в сфере начального общего, дополнительного образования при наличии соответствующей лицензии.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осуществляет образовательный процесс в соответствии с уровнями общеобразовательных программ :I ступени – начальное общее образование (нормативный срок освоения ступени - согласно действующему законодательству).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Первая ступень - начальное общее образование 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общее образование является базой для получения основного общего образования.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в Филиале строится на основе разрабатываемых Филиалом самостоятельно и согласованных со Школой учебного плана и расписания занятий.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и воспитание в Филиале ведутся на русском языке.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обучающихся по предметам федерального и регионального компонентов учебного плана оцениваются по пятибалльной системе. Во 2-х-4-х классах оценки по четвертям и годовые оценки выставляются в классный журнал и дневник обучающегося.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Обучающиеся, освоившие в полном объеме образовательные программы за учебный год, переводятся в следующий класс. Обучающиеся, имеющие академическую задолженность по одному предмету, могут быть по решению педагогического совета Филиала переведены в следующий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на ступенях начального общего образования, не освоившие программу учебного года и имеющие академическую задолженность по двум и более предметам, оставляются на повторное обучение, переводятся в классы компенсирующего обучения при их наличии или продолжают обучение в форме семейного образования, по усмотрению их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Обучающиеся, не освоившие образовательную программу предыдущего уровня, к обучению на следующей ступени общего образования не допускаются.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 оказывает помощь родителям (законным представителям) в создании условий для освоения их детьми общеобразовательных программ основного общего образования или их отдельных разделов в форме экстерната. </w:t>
      </w:r>
    </w:p>
    <w:p w:rsidR="00DA330D" w:rsidRDefault="00DA330D" w:rsidP="001F3129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обеспечивает занятия на дому учащимся в соответствии с медицинским заключением о состоянии здоровья и социальным показаниям. В соответствии с инструкциями Министерства образования выделяется необходимое количество учебных часов в неделю, составляется расписание, определяется персональный состав педагогов, ведется журнал проведенных занятий. Родители обязаны создать условия для проведения занятий на дому.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Учебный год в Филиале начинается 1 сентября; если это число приходится на выходной день, то в этом случае учебный год начинается в первый, следующий за ним рабочий день. Продолжительность учебного года устанавливается согласно Типовому положению об 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Продолжительность каникул устанавливается в течение учебного года (суммарно) -не менее 30 календарных дней, летом - не менее 8 недель. Для обучающихся первых классов в течение учебного года устанавливаются дополнительные каникулы.</w:t>
      </w:r>
    </w:p>
    <w:p w:rsidR="00DA330D" w:rsidRDefault="00DA330D" w:rsidP="001F3129">
      <w:pPr>
        <w:pStyle w:val="a5"/>
        <w:numPr>
          <w:ilvl w:val="1"/>
          <w:numId w:val="5"/>
        </w:numPr>
        <w:tabs>
          <w:tab w:val="left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 самостоятельно разрабатывает и по согласованию со школой утверждает годовой календарный учебный график.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Режим занятий обучающихся согласовывается со Школой и предусматривает начало и окончание занятий, продолжительность урока (по ступеням образования), перемен между уроками. Режим занятий должен соответствовать медицинским рекомендациям и санитарно-гигиеническим требованиям.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Количество классов и наполняемость классов в Филиале определяется в зависимости от числа поданных заявлений граждан и условий, созданных для осуществления образовательного процесса с учетом санитарных норм.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Дисциплина в Филиале поддерживается на основе уважения человеческого достоинства обучающихся, педагогических работников. Применение методов физического и психического насилия по отношению к обучающимся не допускается.</w:t>
      </w:r>
    </w:p>
    <w:p w:rsidR="00DA330D" w:rsidRDefault="00DA330D" w:rsidP="001F3129">
      <w:pPr>
        <w:pStyle w:val="a5"/>
        <w:numPr>
          <w:ilvl w:val="1"/>
          <w:numId w:val="5"/>
        </w:numPr>
        <w:tabs>
          <w:tab w:val="left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может предоставлять дополнительные бесплатные образовательные услуги по направлениям: эстетико-художественное, спортивное, техническое, декоративно-прикладное.</w:t>
      </w:r>
    </w:p>
    <w:p w:rsidR="00DA330D" w:rsidRDefault="00DA330D" w:rsidP="001F3129">
      <w:pPr>
        <w:pStyle w:val="a5"/>
        <w:numPr>
          <w:ilvl w:val="1"/>
          <w:numId w:val="5"/>
        </w:numPr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в порядке, установленном законодательством несет ответственность за: </w:t>
      </w:r>
    </w:p>
    <w:p w:rsidR="00DA330D" w:rsidRDefault="00DA330D" w:rsidP="001F31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невыполнение функций, отнесенных к компетенции Филиала; </w:t>
      </w:r>
    </w:p>
    <w:p w:rsidR="00DA330D" w:rsidRDefault="00DA330D" w:rsidP="001F31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DA330D" w:rsidRDefault="00DA330D" w:rsidP="001F3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некачественное образование своих обучающихся; </w:t>
      </w:r>
    </w:p>
    <w:p w:rsidR="00DA330D" w:rsidRDefault="00DA330D" w:rsidP="001F3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причинение вреда жизни и здоровью, обучающихся и работников Филиала во время образовательного процесса; </w:t>
      </w:r>
    </w:p>
    <w:p w:rsidR="00DA330D" w:rsidRDefault="00DA330D" w:rsidP="001F3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прав и свобод обучающихся и работников Филиала;</w:t>
      </w:r>
    </w:p>
    <w:p w:rsidR="00DA330D" w:rsidRDefault="00DA330D" w:rsidP="001F3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нарушения, в случаях предусмотренных законодательством.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Участники образовательного процесса их права и обязанности.</w:t>
      </w:r>
    </w:p>
    <w:p w:rsidR="00DA330D" w:rsidRDefault="00DA330D" w:rsidP="001F3129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образовательного процесса являются: обучающиеся; педагогические работники Школы; родители (законные представители) воспитанников и обучающихся.</w:t>
      </w:r>
    </w:p>
    <w:p w:rsidR="00DA330D" w:rsidRDefault="00DA330D" w:rsidP="001F3129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- граждане в возрасте 6,5 до 18 лет, получающие образование в соответствии с реализуемыми Школой программами, не имеющие медицинских противопоказаний для посещения детских учреждений и освоения реализуемых Школой общеобразовательных программ.</w:t>
      </w:r>
    </w:p>
    <w:p w:rsidR="00DA330D" w:rsidRDefault="00DA330D" w:rsidP="001F3129">
      <w:pPr>
        <w:pStyle w:val="a5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зачисления в Филиал родители (законные их представители) представляют следующие документы:</w:t>
      </w:r>
    </w:p>
    <w:p w:rsidR="00DA330D" w:rsidRDefault="00DA330D" w:rsidP="001F31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о приёме ребёнка в Школу;</w:t>
      </w:r>
    </w:p>
    <w:p w:rsidR="00DA330D" w:rsidRDefault="00DA330D" w:rsidP="001F31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 ребёнка;</w:t>
      </w:r>
    </w:p>
    <w:p w:rsidR="00DA330D" w:rsidRDefault="00DA330D" w:rsidP="001F3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медицинскую карту ребенка</w:t>
      </w:r>
    </w:p>
    <w:p w:rsidR="00DA330D" w:rsidRDefault="00DA330D" w:rsidP="001F3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 родителя (законного представителя).</w:t>
      </w:r>
    </w:p>
    <w:p w:rsidR="00DA330D" w:rsidRDefault="00DA330D" w:rsidP="00DA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 обучающихся в последующие классы Филиала осуществляется при предоставлении следующих документов:</w:t>
      </w:r>
    </w:p>
    <w:p w:rsidR="00DA330D" w:rsidRDefault="00DA330D" w:rsidP="001F3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заявления о приёме ребёнка в Школу;</w:t>
      </w:r>
    </w:p>
    <w:p w:rsidR="00DA330D" w:rsidRDefault="00DA330D" w:rsidP="001F3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личного дела учащегося;</w:t>
      </w:r>
    </w:p>
    <w:p w:rsidR="00DA330D" w:rsidRDefault="00DA330D" w:rsidP="001F3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выписки текущих оценок по всем предметам, заверенной печатью школы (при переходе в течение учебного года);</w:t>
      </w:r>
    </w:p>
    <w:p w:rsidR="00DA330D" w:rsidRDefault="00DA330D" w:rsidP="001F3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медицинской карты учащегося;</w:t>
      </w:r>
    </w:p>
    <w:p w:rsidR="00DA330D" w:rsidRDefault="00DA330D" w:rsidP="001F3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паспорта родителя (законного представителя).</w:t>
      </w:r>
    </w:p>
    <w:p w:rsidR="00DA330D" w:rsidRDefault="00DA330D" w:rsidP="001F3129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приеме в Филиал, обучающийся и (или) его родители (законные представители) должны быть ознакомлены с Уставом Школы и другими документами, регламентирующими организацию образовательного процесса.</w:t>
      </w:r>
    </w:p>
    <w:p w:rsidR="00DA330D" w:rsidRDefault="00DA330D" w:rsidP="001F3129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Дети, имеющие медицинские противопоказания принимаются в Школу, но их обучение осуществляется на дому. При необходимости, для них составляется индивидуальный учебный план. </w:t>
      </w:r>
    </w:p>
    <w:p w:rsidR="00DA330D" w:rsidRDefault="00DA330D" w:rsidP="001F3129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в Филиале имеют право и несут обязанности, предусмотренные в Уставе Школы. </w:t>
      </w:r>
    </w:p>
    <w:p w:rsidR="00DA330D" w:rsidRDefault="00DA330D" w:rsidP="001F3129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Школы имеют право и несут обязанности, предусмотренные в Уставе Школы.</w:t>
      </w:r>
    </w:p>
    <w:p w:rsidR="00DA330D" w:rsidRDefault="00DA330D" w:rsidP="001F3129">
      <w:pPr>
        <w:pStyle w:val="a5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приеме на работу обязательны следующие документы:</w:t>
      </w:r>
    </w:p>
    <w:p w:rsidR="00DA330D" w:rsidRDefault="00DA330D" w:rsidP="001F31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о приеме на работу;</w:t>
      </w:r>
    </w:p>
    <w:p w:rsidR="00DA330D" w:rsidRDefault="00DA330D" w:rsidP="001F31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паспорт;</w:t>
      </w:r>
    </w:p>
    <w:p w:rsidR="00DA330D" w:rsidRDefault="00DA330D" w:rsidP="001F3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 об образовании;</w:t>
      </w:r>
    </w:p>
    <w:p w:rsidR="00DA330D" w:rsidRDefault="00DA330D" w:rsidP="001F3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трудовая книжка;</w:t>
      </w:r>
    </w:p>
    <w:p w:rsidR="00DA330D" w:rsidRDefault="00DA330D" w:rsidP="001F3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медицинская справка об отсутствии противопоказаний для работы в детском учреждении;</w:t>
      </w:r>
    </w:p>
    <w:p w:rsidR="00DA330D" w:rsidRDefault="00DA330D" w:rsidP="001F3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страхования.</w:t>
      </w:r>
    </w:p>
    <w:p w:rsidR="00DA330D" w:rsidRDefault="00DA330D" w:rsidP="001F3129">
      <w:pPr>
        <w:pStyle w:val="a5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приеме на работу администрация Школы знакомит работника под расписку со следующими документами:</w:t>
      </w:r>
    </w:p>
    <w:p w:rsidR="00DA330D" w:rsidRDefault="00DA330D" w:rsidP="001F31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Уставом Школы;</w:t>
      </w:r>
    </w:p>
    <w:p w:rsidR="00DA330D" w:rsidRDefault="00DA330D" w:rsidP="001F31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Положением о Филиале;</w:t>
      </w:r>
    </w:p>
    <w:p w:rsidR="00DA330D" w:rsidRDefault="00DA330D" w:rsidP="001F31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коллективным трудовым договором (при его наличии);</w:t>
      </w:r>
    </w:p>
    <w:p w:rsidR="00DA330D" w:rsidRDefault="00DA330D" w:rsidP="001F31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DA330D" w:rsidRDefault="00DA330D" w:rsidP="001F31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должностной инструкцией;</w:t>
      </w:r>
    </w:p>
    <w:p w:rsidR="00DA330D" w:rsidRDefault="00DA330D" w:rsidP="001F31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инструкциями по охране труда;</w:t>
      </w:r>
    </w:p>
    <w:p w:rsidR="00DA330D" w:rsidRDefault="00DA330D" w:rsidP="001F31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приказом о приеме на работу.</w:t>
      </w:r>
    </w:p>
    <w:p w:rsidR="00DA330D" w:rsidRDefault="00DA330D" w:rsidP="00DA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6.10. Родители (законные представители) имеют право и несут обязанности, предусмотренные в Уставе Школы.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Управление филиалом.</w:t>
      </w:r>
    </w:p>
    <w:p w:rsidR="00DA330D" w:rsidRDefault="00DA330D" w:rsidP="001F3129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Филиалом осуществляется в соответствии с законодательством Российской Федерации, Уставом школы и настоящим Положением.</w:t>
      </w:r>
    </w:p>
    <w:p w:rsidR="00DA330D" w:rsidRDefault="00DA330D" w:rsidP="001F3129">
      <w:pPr>
        <w:pStyle w:val="a5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Органами управления Филиалом являются:</w:t>
      </w:r>
    </w:p>
    <w:p w:rsidR="00DA330D" w:rsidRDefault="00DA330D" w:rsidP="001F312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Учредитель Школы;</w:t>
      </w:r>
    </w:p>
    <w:p w:rsidR="00DA330D" w:rsidRDefault="00DA330D" w:rsidP="001F312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Школы;</w:t>
      </w:r>
    </w:p>
    <w:p w:rsidR="00DA330D" w:rsidRDefault="00DA330D" w:rsidP="001F31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совет Филиала;</w:t>
      </w:r>
    </w:p>
    <w:p w:rsidR="00DA330D" w:rsidRDefault="00DA330D" w:rsidP="001F31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Трудовой коллектив Филиала;</w:t>
      </w:r>
    </w:p>
    <w:p w:rsidR="00DA330D" w:rsidRDefault="00DA330D" w:rsidP="001F31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Филиалом;</w:t>
      </w:r>
    </w:p>
    <w:p w:rsidR="00DA330D" w:rsidRDefault="00DA330D" w:rsidP="001F31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органы, созданные по решению органов управления Школы, в пределах своей компетенции.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Компетенция Учредителя.</w:t>
      </w:r>
    </w:p>
    <w:p w:rsidR="00DA330D" w:rsidRDefault="00DA330D" w:rsidP="001F3129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Учредитель осуществляет управление Филиалом в соответствии со своей компетенцией, закрепленной в нормативных документах федерального, областного законодательства и нормативных документах органов местного самоуправления, Устава Школы.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Педагогический совет Филиала.</w:t>
      </w:r>
    </w:p>
    <w:p w:rsidR="00DA330D" w:rsidRDefault="00DA330D" w:rsidP="001F3129">
      <w:pPr>
        <w:pStyle w:val="a5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совет Филиала осуществляет управление Филиалом в соответствии со своей компетенцией, закрепленной в Уставе Школы.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Директор Школы.</w:t>
      </w:r>
    </w:p>
    <w:p w:rsidR="00DA330D" w:rsidRDefault="00DA330D" w:rsidP="001F3129">
      <w:pPr>
        <w:pStyle w:val="a5"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Компетенция Директора Школы в отношении деятельности Филиала: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осуществляет общее руководство деятельностью Филиала;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действует от имени Филиала, представляет его интересы;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от имени Филиала осуществляет действия, направленные на реализацию прав владения, пользования и распоряжения имуществом и денежными средствами;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заключает договоры, в том числе трудовые договоры (контракты), связанные с деятельностью Филиала;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устанавливать внутреннюю структуру управления Филиалом, штатное расписание, координировать и контролировать работу структурных подразделений, деятельность педагогов и других работников Филиала;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издает приказы по предоставлению платных образовательных услуг, предпринимательской деятельности Филиалом;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распределять обязанности между работниками Филиала, утверждать должностные инструкции, инструкции по технике безопасности;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осуществлять иную деятельность в пределах своей компетенции.</w:t>
      </w:r>
    </w:p>
    <w:p w:rsidR="00DA330D" w:rsidRDefault="00DA330D" w:rsidP="00DA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 Заведующий Филиалом.</w:t>
      </w:r>
    </w:p>
    <w:p w:rsidR="00DA330D" w:rsidRDefault="00DA330D" w:rsidP="001F3129">
      <w:pPr>
        <w:pStyle w:val="a5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Непосредственное управление деятельностью Филиала осуществляет Заведующий Филиалом, назначаемый и освобождаемый от должности приказом директора Школы;</w:t>
      </w:r>
    </w:p>
    <w:p w:rsidR="00DA330D" w:rsidRDefault="00DA330D" w:rsidP="001F3129">
      <w:pPr>
        <w:pStyle w:val="a5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Филиалом действует по доверенности, выданной директором Школы.</w:t>
      </w:r>
    </w:p>
    <w:p w:rsidR="00DA330D" w:rsidRDefault="00DA330D" w:rsidP="001F3129">
      <w:pPr>
        <w:pStyle w:val="a5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Заведующего Филиалом: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руководит деятельностью Филиала;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·    действует от имени Филиала по доверенности, представляет его интересы в отношениях с органами государственной и муниципальной власти;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осуществляет права владения, пользования, распоряжения имуществом, закрепленным за Филиалом;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дает указания, обязательные для всех работников Филиала;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ходатайствует перед директором Школы о представлении педагогических работников Филиала к различным видам поощрений;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 представляет директору Школы для заключения проекты договоров с заказчиками на оказание услуг.</w:t>
      </w:r>
    </w:p>
    <w:p w:rsidR="00DA330D" w:rsidRDefault="00DA330D" w:rsidP="001F3129">
      <w:pPr>
        <w:pStyle w:val="a5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Филиалом несет ответственность в порядке, предусмотренном законодательством РФ.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 Органы ученического самоуправления.</w:t>
      </w:r>
    </w:p>
    <w:p w:rsidR="00DA330D" w:rsidRDefault="00DA330D" w:rsidP="001F3129">
      <w:pPr>
        <w:pStyle w:val="a5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ученического самоуправления Филиала осуществляют свою деятельность в соответствии со своей компетенцией, закрепленной в Уставе Школы.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Имущество Филиала.</w:t>
      </w:r>
    </w:p>
    <w:p w:rsidR="00DA330D" w:rsidRDefault="00DA330D" w:rsidP="001F3129">
      <w:pPr>
        <w:pStyle w:val="a5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в целях обеспечения его деятельности наделяется имуществом Школы, находящимся на праве оперативного управления Школой.</w:t>
      </w:r>
    </w:p>
    <w:p w:rsidR="00DA330D" w:rsidRDefault="00DA330D" w:rsidP="001F3129">
      <w:pPr>
        <w:pStyle w:val="a5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владения, пользования, распоряжения осуществляет Заведующий Филиалом на основании доверенности, выданной директором Школы.</w:t>
      </w:r>
    </w:p>
    <w:p w:rsidR="00DA330D" w:rsidRDefault="00DA330D" w:rsidP="001F3129">
      <w:pPr>
        <w:pStyle w:val="a5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Имущество Филиала может находится на отдельном балансе (при наличии отдельного баланса), который представляет собой часть самостоятельного баланса Школы.</w:t>
      </w:r>
    </w:p>
    <w:p w:rsidR="00DA330D" w:rsidRDefault="00DA330D" w:rsidP="001F3129">
      <w:pPr>
        <w:pStyle w:val="a5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Плоды, продукты и доходы от использования имущества, находящегося в оперативном управлении, а так же имущество, приобретённое по договору или иным основаниям, поступают в оперативное управление Школы в порядке установленном законодательством.</w:t>
      </w:r>
    </w:p>
    <w:p w:rsidR="00DA330D" w:rsidRDefault="00DA330D" w:rsidP="001F3129">
      <w:pPr>
        <w:pStyle w:val="a5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случае правомерного изъятия имущества у Комитета.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Финансовое обеспечение Филиала.</w:t>
      </w:r>
    </w:p>
    <w:p w:rsidR="00DA330D" w:rsidRDefault="00DA330D" w:rsidP="001F3129">
      <w:pPr>
        <w:pStyle w:val="a5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 источником финансового обеспечения хозяйственной деятельности, социального развития Филиала и оплаты труда ее работников служат средства бюджетов различных уровней.</w:t>
      </w:r>
    </w:p>
    <w:p w:rsidR="00DA330D" w:rsidRDefault="00DA330D" w:rsidP="001F3129">
      <w:pPr>
        <w:pStyle w:val="a5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деятельности Филиала осуществляется бухгалтерией Школы.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 Предоставление дополнительных платных образовательных услуг.</w:t>
      </w:r>
    </w:p>
    <w:p w:rsidR="00DA330D" w:rsidRDefault="00DA330D" w:rsidP="00DA330D">
      <w:pPr>
        <w:pStyle w:val="a5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</w:p>
    <w:p w:rsidR="00DA330D" w:rsidRDefault="00DA330D" w:rsidP="001F3129">
      <w:pPr>
        <w:pStyle w:val="a5"/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Дополнительными источниками средств являются доходы от дополнительных платных образовательных услуг за рамками финансового обеспечения из бюджета образовательных программ.</w:t>
      </w:r>
    </w:p>
    <w:p w:rsidR="00DA330D" w:rsidRDefault="00DA330D" w:rsidP="001F3129">
      <w:pPr>
        <w:pStyle w:val="a5"/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 вправе предоставлять гражданам дополнительные платные услуги в сфере образования на принципах: добровольности, необязательности их получения, не ухудшения основной образовательной деятельности, за рамками образовательных программ, получающих финансовое обеспечение из бюджета. Указанные услуги осуществляются в виде индивидуального, группового обучения и развития личности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детей и взрослых по программам дополнительного и профессионального образования сверх средств, выделяемых из бюджета, или по новым, пользующимся повышенным спросом, программам.</w:t>
      </w:r>
    </w:p>
    <w:p w:rsidR="00DA330D" w:rsidRDefault="00DA330D" w:rsidP="001F3129">
      <w:pPr>
        <w:pStyle w:val="a5"/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может предоставлять дополнительные платные образовательные услуги (при наличие лицензии по необходимости) по следующим направлениям: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      репетиторство;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      углубленное изучение отдельных предметов, не предусмотренное соответствующей образовательной программой, которая получает финансовое обеспечение из бюджета;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      секции общефизической и специальной спортивной подготовки.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Дополнительные платные образовательные услуги оказываются гражданам без ограничения возраста.</w:t>
      </w:r>
    </w:p>
    <w:p w:rsidR="00DA330D" w:rsidRDefault="00DA330D" w:rsidP="001F3129">
      <w:pPr>
        <w:pStyle w:val="a5"/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 платы за оказание дополнительных образовательных услуг устанавливается по соглашению сторон. Расходование привлеченных средств осуществляется в соответствии с утвержденной сметой.</w:t>
      </w:r>
    </w:p>
    <w:p w:rsidR="00DA330D" w:rsidRDefault="00DA330D" w:rsidP="001F3129">
      <w:pPr>
        <w:pStyle w:val="a5"/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доходы и поступления от дополнительных платных образовательных услуг реинвестируются в Филиал на непосредственные нужды обеспечения, развития и совершенствования образовательного процесса (в том числе на увеличение расходов по заработной плате). Данная деятельность не относится к предпринимательской. </w:t>
      </w:r>
    </w:p>
    <w:p w:rsidR="00DA330D" w:rsidRDefault="00DA330D" w:rsidP="001F3129">
      <w:pPr>
        <w:pStyle w:val="a5"/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Платные образовательные услуги не могут быть оказаны вместо образовательной деятельности, получающей финансовое обеспечение за счет средств бюджета.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 Порядок изменения Положения.</w:t>
      </w:r>
    </w:p>
    <w:p w:rsidR="00DA330D" w:rsidRDefault="00DA330D" w:rsidP="001F3129">
      <w:pPr>
        <w:pStyle w:val="a5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Изменения и дополнения в Положение принимаются и утверждаются Управляющим советом Школы.</w:t>
      </w:r>
    </w:p>
    <w:p w:rsidR="00DA330D" w:rsidRDefault="00DA330D" w:rsidP="00DA3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 Ликвидация Филиала.</w:t>
      </w:r>
    </w:p>
    <w:p w:rsidR="00DA330D" w:rsidRDefault="00DA330D" w:rsidP="00DA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18.1. Ликвидация Филиала может быть осуществлена: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         по решению схода граждан, проживающих на данной территории;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·         по решению суда в случае осуществления деятельности без надлежащей лицензии, либо деятельности, запрещенной законом и иными правовыми актами или не соответствующей ее уставным целям.</w:t>
      </w:r>
    </w:p>
    <w:p w:rsidR="00DA330D" w:rsidRDefault="00DA330D" w:rsidP="00DA330D">
      <w:pPr>
        <w:spacing w:after="0"/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717" w:rsidRDefault="00BB1717" w:rsidP="00BB1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B1717" w:rsidSect="00BB1717">
      <w:footerReference w:type="default" r:id="rId7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695" w:rsidRDefault="008B3695" w:rsidP="00B572E8">
      <w:pPr>
        <w:spacing w:after="0" w:line="240" w:lineRule="auto"/>
      </w:pPr>
      <w:r>
        <w:separator/>
      </w:r>
    </w:p>
  </w:endnote>
  <w:endnote w:type="continuationSeparator" w:id="1">
    <w:p w:rsidR="008B3695" w:rsidRDefault="008B3695" w:rsidP="00B5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E8" w:rsidRDefault="00B572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695" w:rsidRDefault="008B3695" w:rsidP="00B572E8">
      <w:pPr>
        <w:spacing w:after="0" w:line="240" w:lineRule="auto"/>
      </w:pPr>
      <w:r>
        <w:separator/>
      </w:r>
    </w:p>
  </w:footnote>
  <w:footnote w:type="continuationSeparator" w:id="1">
    <w:p w:rsidR="008B3695" w:rsidRDefault="008B3695" w:rsidP="00B57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1B4"/>
    <w:multiLevelType w:val="multilevel"/>
    <w:tmpl w:val="67A4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843B7"/>
    <w:multiLevelType w:val="multilevel"/>
    <w:tmpl w:val="FBFEE1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4C0F7D"/>
    <w:multiLevelType w:val="hybridMultilevel"/>
    <w:tmpl w:val="FCCCD5CA"/>
    <w:lvl w:ilvl="0" w:tplc="24D42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3A202DB6">
      <w:numFmt w:val="none"/>
      <w:lvlText w:val=""/>
      <w:lvlJc w:val="left"/>
      <w:pPr>
        <w:tabs>
          <w:tab w:val="num" w:pos="360"/>
        </w:tabs>
      </w:pPr>
    </w:lvl>
    <w:lvl w:ilvl="3" w:tplc="F6EA0A54">
      <w:numFmt w:val="none"/>
      <w:lvlText w:val=""/>
      <w:lvlJc w:val="left"/>
      <w:pPr>
        <w:tabs>
          <w:tab w:val="num" w:pos="360"/>
        </w:tabs>
      </w:pPr>
    </w:lvl>
    <w:lvl w:ilvl="4" w:tplc="8ADA4512">
      <w:numFmt w:val="none"/>
      <w:lvlText w:val=""/>
      <w:lvlJc w:val="left"/>
      <w:pPr>
        <w:tabs>
          <w:tab w:val="num" w:pos="360"/>
        </w:tabs>
      </w:pPr>
    </w:lvl>
    <w:lvl w:ilvl="5" w:tplc="1744E1C6">
      <w:numFmt w:val="none"/>
      <w:lvlText w:val=""/>
      <w:lvlJc w:val="left"/>
      <w:pPr>
        <w:tabs>
          <w:tab w:val="num" w:pos="360"/>
        </w:tabs>
      </w:pPr>
    </w:lvl>
    <w:lvl w:ilvl="6" w:tplc="1F1A782A">
      <w:numFmt w:val="none"/>
      <w:lvlText w:val=""/>
      <w:lvlJc w:val="left"/>
      <w:pPr>
        <w:tabs>
          <w:tab w:val="num" w:pos="360"/>
        </w:tabs>
      </w:pPr>
    </w:lvl>
    <w:lvl w:ilvl="7" w:tplc="7CC0482A">
      <w:numFmt w:val="none"/>
      <w:lvlText w:val=""/>
      <w:lvlJc w:val="left"/>
      <w:pPr>
        <w:tabs>
          <w:tab w:val="num" w:pos="360"/>
        </w:tabs>
      </w:pPr>
    </w:lvl>
    <w:lvl w:ilvl="8" w:tplc="DD6AEB9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D278D9"/>
    <w:multiLevelType w:val="multilevel"/>
    <w:tmpl w:val="FBFEE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704FD"/>
    <w:multiLevelType w:val="multilevel"/>
    <w:tmpl w:val="0A58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17C7B"/>
    <w:multiLevelType w:val="multilevel"/>
    <w:tmpl w:val="9F24C3D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EE23DA4"/>
    <w:multiLevelType w:val="multilevel"/>
    <w:tmpl w:val="9F24C3D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6646881"/>
    <w:multiLevelType w:val="multilevel"/>
    <w:tmpl w:val="9F24C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7F2CB8"/>
    <w:multiLevelType w:val="multilevel"/>
    <w:tmpl w:val="9F24C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0E5467E"/>
    <w:multiLevelType w:val="multilevel"/>
    <w:tmpl w:val="1826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C270C"/>
    <w:multiLevelType w:val="multilevel"/>
    <w:tmpl w:val="5FC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2B3A4E"/>
    <w:multiLevelType w:val="multilevel"/>
    <w:tmpl w:val="FBFEE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9B092A"/>
    <w:multiLevelType w:val="multilevel"/>
    <w:tmpl w:val="9FCE18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FF22FC0"/>
    <w:multiLevelType w:val="multilevel"/>
    <w:tmpl w:val="FBFEE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AE82F2B"/>
    <w:multiLevelType w:val="multilevel"/>
    <w:tmpl w:val="A66A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E5866"/>
    <w:multiLevelType w:val="multilevel"/>
    <w:tmpl w:val="9F24C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F366870"/>
    <w:multiLevelType w:val="multilevel"/>
    <w:tmpl w:val="9F24C3D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A2B341F"/>
    <w:multiLevelType w:val="multilevel"/>
    <w:tmpl w:val="9F24C3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5B20CE4"/>
    <w:multiLevelType w:val="multilevel"/>
    <w:tmpl w:val="729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268FD"/>
    <w:multiLevelType w:val="multilevel"/>
    <w:tmpl w:val="FBFEE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9C41632"/>
    <w:multiLevelType w:val="multilevel"/>
    <w:tmpl w:val="FBFEE1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3F082B"/>
    <w:multiLevelType w:val="multilevel"/>
    <w:tmpl w:val="FBFEE1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A58"/>
    <w:rsid w:val="000F0A58"/>
    <w:rsid w:val="00146CF4"/>
    <w:rsid w:val="001F3129"/>
    <w:rsid w:val="002A2DAD"/>
    <w:rsid w:val="00324C01"/>
    <w:rsid w:val="0049147D"/>
    <w:rsid w:val="006271FD"/>
    <w:rsid w:val="00644E4D"/>
    <w:rsid w:val="00714F4D"/>
    <w:rsid w:val="008B3695"/>
    <w:rsid w:val="0099596E"/>
    <w:rsid w:val="00996EC5"/>
    <w:rsid w:val="00A337F4"/>
    <w:rsid w:val="00B1335D"/>
    <w:rsid w:val="00B3418A"/>
    <w:rsid w:val="00B572E8"/>
    <w:rsid w:val="00BB1717"/>
    <w:rsid w:val="00DA330D"/>
    <w:rsid w:val="00F10D81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D"/>
  </w:style>
  <w:style w:type="paragraph" w:styleId="1">
    <w:name w:val="heading 1"/>
    <w:basedOn w:val="a"/>
    <w:link w:val="10"/>
    <w:uiPriority w:val="9"/>
    <w:qFormat/>
    <w:rsid w:val="000F0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0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A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0A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F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">
    <w:name w:val="zag"/>
    <w:basedOn w:val="a0"/>
    <w:rsid w:val="000F0A58"/>
  </w:style>
  <w:style w:type="character" w:styleId="a4">
    <w:name w:val="Strong"/>
    <w:basedOn w:val="a0"/>
    <w:uiPriority w:val="22"/>
    <w:qFormat/>
    <w:rsid w:val="000F0A58"/>
    <w:rPr>
      <w:b/>
      <w:bCs/>
    </w:rPr>
  </w:style>
  <w:style w:type="paragraph" w:customStyle="1" w:styleId="cont">
    <w:name w:val="cont"/>
    <w:basedOn w:val="a"/>
    <w:rsid w:val="000F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zag">
    <w:name w:val="contzag"/>
    <w:basedOn w:val="a"/>
    <w:rsid w:val="000F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1">
    <w:name w:val="cont1"/>
    <w:basedOn w:val="a0"/>
    <w:rsid w:val="000F0A58"/>
  </w:style>
  <w:style w:type="paragraph" w:styleId="a5">
    <w:name w:val="List Paragraph"/>
    <w:basedOn w:val="a"/>
    <w:uiPriority w:val="34"/>
    <w:qFormat/>
    <w:rsid w:val="006271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7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5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72E8"/>
  </w:style>
  <w:style w:type="paragraph" w:styleId="aa">
    <w:name w:val="footer"/>
    <w:basedOn w:val="a"/>
    <w:link w:val="ab"/>
    <w:uiPriority w:val="99"/>
    <w:unhideWhenUsed/>
    <w:rsid w:val="00B5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7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Домашний-ПК</dc:creator>
  <cp:keywords/>
  <dc:description/>
  <cp:lastModifiedBy>школа </cp:lastModifiedBy>
  <cp:revision>9</cp:revision>
  <dcterms:created xsi:type="dcterms:W3CDTF">2012-02-13T15:11:00Z</dcterms:created>
  <dcterms:modified xsi:type="dcterms:W3CDTF">2015-10-09T07:57:00Z</dcterms:modified>
</cp:coreProperties>
</file>